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АВТОШКОЛА АНО ДПО "Учебный комбинат автомобильного транспорта"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Общие положения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АВТОШКОЛА АНО ДПО "Учебный комбинат автомобильного транспорта" (далее — Оператор).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1.2. Политика разработана в соответствии с п. 2 ч. 1 ст. 18.1 Федерального закона от 27 июля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2006 г. № 152-ФЗ «О персональных данных» (далее — ФЗ «О персональных данных»).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Сведения об операторе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2.1. Оператор ведет свою деятельность по адресу: </w:t>
      </w:r>
      <w:r w:rsidR="00706228">
        <w:rPr>
          <w:rFonts w:ascii="Arial" w:hAnsi="Arial" w:cs="Arial"/>
          <w:color w:val="333333"/>
          <w:sz w:val="20"/>
          <w:szCs w:val="20"/>
        </w:rPr>
        <w:t>644119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 w:rsidR="00706228">
        <w:rPr>
          <w:rFonts w:ascii="Arial" w:hAnsi="Arial" w:cs="Arial"/>
          <w:color w:val="333333"/>
          <w:sz w:val="20"/>
          <w:szCs w:val="20"/>
        </w:rPr>
        <w:t>г. Омск, пр. Комарова 6\1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2.2.</w:t>
      </w:r>
      <w:r w:rsidR="00706228">
        <w:rPr>
          <w:rFonts w:ascii="Arial" w:hAnsi="Arial" w:cs="Arial"/>
          <w:color w:val="333333"/>
          <w:sz w:val="20"/>
          <w:szCs w:val="20"/>
        </w:rPr>
        <w:t xml:space="preserve"> В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706228">
        <w:rPr>
          <w:rFonts w:ascii="Arial" w:hAnsi="Arial" w:cs="Arial"/>
          <w:color w:val="333333"/>
          <w:sz w:val="20"/>
          <w:szCs w:val="20"/>
        </w:rPr>
        <w:t>АНО ДПО "Учебный комбинат автомобильного транспорта"</w:t>
      </w:r>
      <w:r w:rsidR="00706228">
        <w:rPr>
          <w:rFonts w:ascii="Arial" w:hAnsi="Arial" w:cs="Arial"/>
          <w:color w:val="333333"/>
          <w:sz w:val="20"/>
          <w:szCs w:val="20"/>
        </w:rPr>
        <w:t xml:space="preserve"> начальник учебной части (388-996) </w:t>
      </w:r>
      <w:r>
        <w:rPr>
          <w:rFonts w:ascii="Arial" w:hAnsi="Arial" w:cs="Arial"/>
          <w:color w:val="333333"/>
          <w:sz w:val="20"/>
          <w:szCs w:val="20"/>
        </w:rPr>
        <w:t>назначен ответственным за организацию обработки персональных данных.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2.3. База данных информации, содержащей персональные данные граждан Российской Федерации, находится по адресу: </w:t>
      </w:r>
      <w:hyperlink r:id="rId4" w:history="1">
        <w:r>
          <w:rPr>
            <w:rStyle w:val="a4"/>
            <w:rFonts w:ascii="Arial" w:hAnsi="Arial" w:cs="Arial"/>
            <w:color w:val="0782C1"/>
            <w:sz w:val="20"/>
            <w:szCs w:val="20"/>
          </w:rPr>
          <w:t>http://artfrez.asmart-group.myjino.ru</w:t>
        </w:r>
      </w:hyperlink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Сведения об обработке персональных данных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3.2. Оператор получает персональные данные непосредственно у субъектов персональных данных.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3.5. 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Обработка персональных данных клиентов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4.2. Оператор обрабатывает персональные данные клиентов в целях соблюдения норм законодательства РФ, а также с целью: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информировать о новых товарах, специальных акциях и предложениях;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706228" w:rsidRDefault="000D5E90" w:rsidP="00706228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— осуществлять виды деятельности, предусмотренные учредительными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документами  </w:t>
      </w:r>
      <w:r w:rsidR="00706228">
        <w:rPr>
          <w:rFonts w:ascii="Arial" w:hAnsi="Arial" w:cs="Arial"/>
          <w:color w:val="333333"/>
          <w:sz w:val="20"/>
          <w:szCs w:val="20"/>
        </w:rPr>
        <w:t>АНО</w:t>
      </w:r>
      <w:proofErr w:type="gramEnd"/>
      <w:r w:rsidR="00706228">
        <w:rPr>
          <w:rFonts w:ascii="Arial" w:hAnsi="Arial" w:cs="Arial"/>
          <w:color w:val="333333"/>
          <w:sz w:val="20"/>
          <w:szCs w:val="20"/>
        </w:rPr>
        <w:t xml:space="preserve"> ДПО "Учебный комбинат автомобильного транспорта"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4.3. Оператор обрабатывает персональные данные клиентов с их согласия, предоставляемого либо в письменной форме, либо при совершении конклюдентных действий.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4.5. Оператор обрабатывает следующие персональные данные клиентов: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— Фамилия, имя, отчество;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Номер контактного телефона;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Адрес электронной почты.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Сведения об обеспечении безопасности персональных данных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производит ознакомление работников с положениями законодательства о персональных данных, а также с Политикой и Положением;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производит определение угроз безопасности персональных данных при их обработке в информационной системе Оператора;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</w:t>
      </w:r>
      <w:r w:rsidR="00706228">
        <w:rPr>
          <w:rFonts w:ascii="Arial" w:hAnsi="Arial" w:cs="Arial"/>
          <w:color w:val="333333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данных, модифицированных или уничтоженных вследствие несанкционированного доступа к ним;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Права субъектов персональных данных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6.1. Субъект персональных данных имеет право: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на получение персональных данных, относящихся к данному субъекту, и информации, касающейся их обработки;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на отзыв данного им согласия на обработку персональных данных;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— 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— 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0D5E90" w:rsidRDefault="000D5E90" w:rsidP="000D5E9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360E95" w:rsidRDefault="00360E95"/>
    <w:sectPr w:rsidR="0036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BA"/>
    <w:rsid w:val="000D5E90"/>
    <w:rsid w:val="00360E95"/>
    <w:rsid w:val="00456BBA"/>
    <w:rsid w:val="0070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AB1B"/>
  <w15:chartTrackingRefBased/>
  <w15:docId w15:val="{844E58F8-4A94-4B25-83FC-3262D76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5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frez.asmart-group.myj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Админ</cp:lastModifiedBy>
  <cp:revision>2</cp:revision>
  <dcterms:created xsi:type="dcterms:W3CDTF">2019-03-22T06:15:00Z</dcterms:created>
  <dcterms:modified xsi:type="dcterms:W3CDTF">2019-03-22T06:15:00Z</dcterms:modified>
</cp:coreProperties>
</file>